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3BCB8" w14:textId="77777777" w:rsidR="0046189D" w:rsidRPr="00187BE6" w:rsidRDefault="0046189D" w:rsidP="0046189D">
      <w:pPr>
        <w:spacing w:line="240" w:lineRule="auto"/>
        <w:rPr>
          <w:rFonts w:ascii="Montserrat" w:eastAsia="Times New Roman" w:hAnsi="Montserrat" w:cs="Times New Roman"/>
          <w:b/>
          <w:bCs/>
          <w:color w:val="00B050"/>
          <w:sz w:val="24"/>
          <w:szCs w:val="24"/>
          <w:u w:val="single"/>
        </w:rPr>
      </w:pPr>
      <w:r w:rsidRPr="00187BE6">
        <w:rPr>
          <w:rFonts w:ascii="Montserrat" w:eastAsia="Times New Roman" w:hAnsi="Montserrat" w:cs="Times New Roman"/>
          <w:b/>
          <w:bCs/>
          <w:color w:val="00B050"/>
          <w:sz w:val="24"/>
          <w:szCs w:val="24"/>
          <w:u w:val="single"/>
        </w:rPr>
        <w:t>Пропозиція щодо питання до розгляду</w:t>
      </w:r>
    </w:p>
    <w:p w14:paraId="613F0A8F" w14:textId="77777777" w:rsidR="0046189D" w:rsidRDefault="0046189D" w:rsidP="009119D5">
      <w:pPr>
        <w:jc w:val="left"/>
        <w:rPr>
          <w:rFonts w:ascii="Montserrat" w:hAnsi="Montserrat"/>
          <w:color w:val="000000"/>
          <w:sz w:val="24"/>
          <w:szCs w:val="24"/>
        </w:rPr>
      </w:pPr>
    </w:p>
    <w:p w14:paraId="23444CE9" w14:textId="48BBA1E8" w:rsidR="009119D5" w:rsidRDefault="00DC48D9" w:rsidP="009119D5">
      <w:pPr>
        <w:jc w:val="left"/>
        <w:rPr>
          <w:rFonts w:ascii="Montserrat" w:hAnsi="Montserrat"/>
          <w:color w:val="000000"/>
          <w:sz w:val="24"/>
          <w:szCs w:val="24"/>
        </w:rPr>
      </w:pPr>
      <w:r>
        <w:rPr>
          <w:rFonts w:ascii="Montserrat" w:hAnsi="Montserrat"/>
          <w:color w:val="000000"/>
          <w:sz w:val="24"/>
          <w:szCs w:val="24"/>
        </w:rPr>
        <w:t>Для п</w:t>
      </w:r>
      <w:r>
        <w:rPr>
          <w:rFonts w:ascii="Montserrat" w:hAnsi="Montserrat"/>
          <w:color w:val="000000"/>
          <w:sz w:val="24"/>
          <w:szCs w:val="24"/>
        </w:rPr>
        <w:t>ідготовк</w:t>
      </w:r>
      <w:r>
        <w:rPr>
          <w:rFonts w:ascii="Montserrat" w:hAnsi="Montserrat"/>
          <w:color w:val="000000"/>
          <w:sz w:val="24"/>
          <w:szCs w:val="24"/>
        </w:rPr>
        <w:t>и</w:t>
      </w:r>
      <w:r>
        <w:rPr>
          <w:rFonts w:ascii="Montserrat" w:hAnsi="Montserrat"/>
          <w:color w:val="000000"/>
          <w:sz w:val="24"/>
          <w:szCs w:val="24"/>
        </w:rPr>
        <w:t xml:space="preserve"> питань до розгляду у форматі засідання "за круглим столом"</w:t>
      </w:r>
      <w:r>
        <w:rPr>
          <w:rFonts w:ascii="Montserrat" w:hAnsi="Montserrat"/>
          <w:color w:val="000000"/>
          <w:sz w:val="24"/>
          <w:szCs w:val="24"/>
        </w:rPr>
        <w:t xml:space="preserve"> щодо в</w:t>
      </w:r>
      <w:r w:rsidR="009119D5" w:rsidRPr="009119D5">
        <w:rPr>
          <w:rFonts w:ascii="Montserrat" w:hAnsi="Montserrat"/>
          <w:color w:val="000000"/>
          <w:sz w:val="24"/>
          <w:szCs w:val="24"/>
        </w:rPr>
        <w:t>досконалення національно</w:t>
      </w:r>
      <w:r w:rsidR="009119D5" w:rsidRPr="009119D5">
        <w:rPr>
          <w:rFonts w:ascii="Montserrat" w:hAnsi="Montserrat"/>
          <w:color w:val="000000"/>
          <w:sz w:val="24"/>
          <w:szCs w:val="24"/>
        </w:rPr>
        <w:t xml:space="preserve">го </w:t>
      </w:r>
      <w:r w:rsidR="009119D5" w:rsidRPr="009119D5">
        <w:rPr>
          <w:rFonts w:ascii="Montserrat" w:hAnsi="Montserrat"/>
          <w:color w:val="000000"/>
          <w:sz w:val="24"/>
          <w:szCs w:val="24"/>
        </w:rPr>
        <w:t xml:space="preserve"> </w:t>
      </w:r>
      <w:r w:rsidR="009119D5" w:rsidRPr="009119D5">
        <w:rPr>
          <w:rFonts w:ascii="Montserrat" w:hAnsi="Montserrat"/>
          <w:color w:val="000000"/>
          <w:sz w:val="24"/>
          <w:szCs w:val="24"/>
        </w:rPr>
        <w:t xml:space="preserve">законодавства </w:t>
      </w:r>
      <w:r w:rsidR="009119D5" w:rsidRPr="009119D5">
        <w:rPr>
          <w:rFonts w:ascii="Montserrat" w:hAnsi="Montserrat"/>
          <w:color w:val="000000"/>
          <w:sz w:val="24"/>
          <w:szCs w:val="24"/>
        </w:rPr>
        <w:t xml:space="preserve"> у сфері хімічної безпеки та </w:t>
      </w:r>
      <w:r w:rsidR="009119D5" w:rsidRPr="009119D5">
        <w:rPr>
          <w:rFonts w:ascii="Montserrat" w:hAnsi="Montserrat"/>
          <w:color w:val="000000"/>
          <w:sz w:val="24"/>
          <w:szCs w:val="24"/>
        </w:rPr>
        <w:t>управління хімічною продукцією</w:t>
      </w:r>
      <w:r>
        <w:rPr>
          <w:rFonts w:ascii="Montserrat" w:hAnsi="Montserrat"/>
          <w:color w:val="000000"/>
          <w:sz w:val="24"/>
          <w:szCs w:val="24"/>
        </w:rPr>
        <w:t xml:space="preserve"> просимо надати наступну інформацію.</w:t>
      </w:r>
    </w:p>
    <w:p w14:paraId="514B324E" w14:textId="77777777" w:rsidR="00DC48D9" w:rsidRDefault="00DC48D9" w:rsidP="009119D5">
      <w:pPr>
        <w:jc w:val="left"/>
        <w:rPr>
          <w:rFonts w:ascii="Montserrat" w:hAnsi="Montserrat"/>
          <w:color w:val="000000"/>
          <w:sz w:val="24"/>
          <w:szCs w:val="24"/>
        </w:rPr>
      </w:pPr>
    </w:p>
    <w:p w14:paraId="2F6016BE" w14:textId="5AF723F9" w:rsidR="009119D5" w:rsidRPr="00DC48D9" w:rsidRDefault="009119D5" w:rsidP="009119D5">
      <w:pPr>
        <w:jc w:val="left"/>
        <w:rPr>
          <w:rFonts w:ascii="Montserrat" w:hAnsi="Montserrat"/>
          <w:b/>
          <w:bCs/>
          <w:color w:val="000000"/>
          <w:sz w:val="24"/>
          <w:szCs w:val="24"/>
        </w:rPr>
      </w:pPr>
      <w:r w:rsidRPr="00DC48D9">
        <w:rPr>
          <w:rFonts w:ascii="Montserrat" w:hAnsi="Montserrat"/>
          <w:b/>
          <w:bCs/>
          <w:color w:val="000000"/>
          <w:sz w:val="24"/>
          <w:szCs w:val="24"/>
        </w:rPr>
        <w:t>Питання до розгляду:</w:t>
      </w:r>
    </w:p>
    <w:p w14:paraId="562BEBC9" w14:textId="7886B96C" w:rsidR="009119D5" w:rsidRPr="00DC48D9" w:rsidRDefault="009119D5" w:rsidP="009119D5">
      <w:pPr>
        <w:jc w:val="left"/>
        <w:rPr>
          <w:rFonts w:ascii="Montserrat" w:hAnsi="Montserrat"/>
          <w:b/>
          <w:bCs/>
          <w:color w:val="000000"/>
          <w:sz w:val="24"/>
          <w:szCs w:val="24"/>
        </w:rPr>
      </w:pPr>
      <w:r w:rsidRPr="00DC48D9">
        <w:rPr>
          <w:rFonts w:ascii="Montserrat" w:hAnsi="Montserrat"/>
          <w:b/>
          <w:bCs/>
          <w:color w:val="000000"/>
          <w:sz w:val="24"/>
          <w:szCs w:val="24"/>
        </w:rPr>
        <w:t>Суть питання (окреслить проблему та її наслідки):</w:t>
      </w:r>
    </w:p>
    <w:p w14:paraId="638469C1" w14:textId="3998AD73" w:rsidR="009119D5" w:rsidRPr="00DC48D9" w:rsidRDefault="009119D5" w:rsidP="009119D5">
      <w:pPr>
        <w:jc w:val="left"/>
        <w:rPr>
          <w:rFonts w:ascii="Montserrat" w:hAnsi="Montserrat"/>
          <w:b/>
          <w:bCs/>
          <w:color w:val="000000"/>
          <w:sz w:val="24"/>
          <w:szCs w:val="24"/>
        </w:rPr>
      </w:pPr>
      <w:r w:rsidRPr="00DC48D9">
        <w:rPr>
          <w:rFonts w:ascii="Montserrat" w:hAnsi="Montserrat"/>
          <w:b/>
          <w:bCs/>
          <w:color w:val="000000"/>
          <w:sz w:val="24"/>
          <w:szCs w:val="24"/>
        </w:rPr>
        <w:t xml:space="preserve">Пропоноване рішення: </w:t>
      </w:r>
    </w:p>
    <w:p w14:paraId="5847CBC5" w14:textId="1DC6CD85" w:rsidR="009119D5" w:rsidRDefault="009119D5" w:rsidP="009119D5">
      <w:pPr>
        <w:jc w:val="left"/>
      </w:pPr>
      <w:r>
        <w:rPr>
          <w:rFonts w:ascii="Montserrat" w:hAnsi="Montserrat"/>
          <w:color w:val="000000"/>
          <w:sz w:val="24"/>
          <w:szCs w:val="24"/>
        </w:rPr>
        <w:t xml:space="preserve">Зазначену інформацію </w:t>
      </w:r>
      <w:proofErr w:type="spellStart"/>
      <w:r>
        <w:rPr>
          <w:rFonts w:ascii="Montserrat" w:hAnsi="Montserrat"/>
          <w:color w:val="000000"/>
          <w:sz w:val="24"/>
          <w:szCs w:val="24"/>
        </w:rPr>
        <w:t>надішліть</w:t>
      </w:r>
      <w:proofErr w:type="spellEnd"/>
      <w:r>
        <w:rPr>
          <w:rFonts w:ascii="Montserrat" w:hAnsi="Montserrat"/>
          <w:color w:val="000000"/>
          <w:sz w:val="24"/>
          <w:szCs w:val="24"/>
        </w:rPr>
        <w:t xml:space="preserve"> до 15 грудня 2025 року на адресу </w:t>
      </w:r>
      <w:hyperlink r:id="rId4" w:history="1">
        <w:r w:rsidR="002B6D66">
          <w:rPr>
            <w:rStyle w:val="a3"/>
            <w:rFonts w:ascii="Montserrat" w:hAnsi="Montserrat"/>
            <w:b/>
            <w:bCs/>
            <w:color w:val="009966"/>
            <w:bdr w:val="none" w:sz="0" w:space="0" w:color="auto" w:frame="1"/>
          </w:rPr>
          <w:t>info@livingplanet.org.ua</w:t>
        </w:r>
      </w:hyperlink>
    </w:p>
    <w:p w14:paraId="6B691FB1" w14:textId="4CD5AAF5" w:rsidR="00CB2CE6" w:rsidRPr="0046189D" w:rsidRDefault="00DC48D9">
      <w:pPr>
        <w:rPr>
          <w:rFonts w:ascii="Montserrat" w:hAnsi="Montserrat"/>
          <w:color w:val="000000"/>
          <w:sz w:val="24"/>
          <w:szCs w:val="24"/>
        </w:rPr>
      </w:pPr>
      <w:r w:rsidRPr="0046189D">
        <w:rPr>
          <w:rFonts w:ascii="Montserrat" w:hAnsi="Montserrat"/>
          <w:color w:val="000000"/>
          <w:sz w:val="24"/>
          <w:szCs w:val="24"/>
        </w:rPr>
        <w:t>У темі повідомлення обов'язково зазначте </w:t>
      </w:r>
      <w:r w:rsidRPr="0046189D">
        <w:rPr>
          <w:rFonts w:ascii="Montserrat" w:hAnsi="Montserrat"/>
          <w:b/>
          <w:bCs/>
          <w:color w:val="000000"/>
          <w:sz w:val="24"/>
          <w:szCs w:val="24"/>
          <w:bdr w:val="none" w:sz="0" w:space="0" w:color="auto" w:frame="1"/>
        </w:rPr>
        <w:t xml:space="preserve">"Хімічна безпека </w:t>
      </w:r>
      <w:r w:rsidRPr="0046189D">
        <w:rPr>
          <w:rFonts w:ascii="Montserrat" w:hAnsi="Montserrat"/>
          <w:b/>
          <w:bCs/>
          <w:color w:val="000000"/>
          <w:sz w:val="24"/>
          <w:szCs w:val="24"/>
          <w:bdr w:val="none" w:sz="0" w:space="0" w:color="auto" w:frame="1"/>
        </w:rPr>
        <w:t>–</w:t>
      </w:r>
      <w:r w:rsidRPr="0046189D">
        <w:rPr>
          <w:rFonts w:ascii="Montserrat" w:hAnsi="Montserrat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46189D">
        <w:rPr>
          <w:rFonts w:ascii="Montserrat" w:hAnsi="Montserrat"/>
          <w:b/>
          <w:bCs/>
          <w:color w:val="000000"/>
          <w:sz w:val="24"/>
          <w:szCs w:val="24"/>
          <w:bdr w:val="none" w:sz="0" w:space="0" w:color="auto" w:frame="1"/>
        </w:rPr>
        <w:t>пропозиції на обговорення</w:t>
      </w:r>
      <w:r w:rsidRPr="0046189D">
        <w:rPr>
          <w:rFonts w:ascii="Montserrat" w:hAnsi="Montserrat"/>
          <w:b/>
          <w:bCs/>
          <w:color w:val="000000"/>
          <w:sz w:val="24"/>
          <w:szCs w:val="24"/>
          <w:bdr w:val="none" w:sz="0" w:space="0" w:color="auto" w:frame="1"/>
        </w:rPr>
        <w:t xml:space="preserve"> від [назва компанії</w:t>
      </w:r>
      <w:r w:rsidRPr="0046189D">
        <w:rPr>
          <w:rFonts w:ascii="Montserrat" w:hAnsi="Montserrat"/>
          <w:b/>
          <w:bCs/>
          <w:color w:val="000000"/>
          <w:sz w:val="24"/>
          <w:szCs w:val="24"/>
          <w:bdr w:val="none" w:sz="0" w:space="0" w:color="auto" w:frame="1"/>
        </w:rPr>
        <w:t xml:space="preserve"> чи організації</w:t>
      </w:r>
      <w:r w:rsidRPr="0046189D">
        <w:rPr>
          <w:rFonts w:ascii="Montserrat" w:hAnsi="Montserrat"/>
          <w:b/>
          <w:bCs/>
          <w:color w:val="000000"/>
          <w:sz w:val="24"/>
          <w:szCs w:val="24"/>
          <w:bdr w:val="none" w:sz="0" w:space="0" w:color="auto" w:frame="1"/>
        </w:rPr>
        <w:t>]"</w:t>
      </w:r>
      <w:r w:rsidRPr="0046189D">
        <w:rPr>
          <w:rFonts w:ascii="Montserrat" w:hAnsi="Montserrat"/>
          <w:color w:val="000000"/>
          <w:sz w:val="24"/>
          <w:szCs w:val="24"/>
        </w:rPr>
        <w:t>.</w:t>
      </w:r>
    </w:p>
    <w:p w14:paraId="56051B9A" w14:textId="744EA83B" w:rsidR="00DC48D9" w:rsidRPr="0046189D" w:rsidRDefault="00DC48D9">
      <w:pPr>
        <w:rPr>
          <w:rFonts w:ascii="Montserrat" w:hAnsi="Montserrat"/>
          <w:color w:val="000000"/>
          <w:sz w:val="24"/>
          <w:szCs w:val="24"/>
        </w:rPr>
      </w:pPr>
      <w:r w:rsidRPr="0046189D">
        <w:rPr>
          <w:rFonts w:ascii="Montserrat" w:hAnsi="Montserrat"/>
          <w:color w:val="000000"/>
          <w:sz w:val="24"/>
          <w:szCs w:val="24"/>
        </w:rPr>
        <w:t xml:space="preserve">Дата і формат </w:t>
      </w:r>
      <w:r w:rsidRPr="0046189D">
        <w:rPr>
          <w:rFonts w:ascii="Montserrat" w:hAnsi="Montserrat"/>
          <w:color w:val="000000"/>
          <w:sz w:val="24"/>
          <w:szCs w:val="24"/>
        </w:rPr>
        <w:t>засідання "за круглим столом"</w:t>
      </w:r>
      <w:r w:rsidRPr="0046189D">
        <w:rPr>
          <w:rFonts w:ascii="Montserrat" w:hAnsi="Montserrat"/>
          <w:color w:val="000000"/>
          <w:sz w:val="24"/>
          <w:szCs w:val="24"/>
        </w:rPr>
        <w:t xml:space="preserve"> будуть визначені за </w:t>
      </w:r>
      <w:r w:rsidR="0046189D" w:rsidRPr="0046189D">
        <w:rPr>
          <w:rFonts w:ascii="Montserrat" w:hAnsi="Montserrat"/>
          <w:color w:val="000000"/>
          <w:sz w:val="24"/>
          <w:szCs w:val="24"/>
        </w:rPr>
        <w:t>результатами</w:t>
      </w:r>
      <w:r w:rsidRPr="0046189D">
        <w:rPr>
          <w:rFonts w:ascii="Montserrat" w:hAnsi="Montserrat"/>
          <w:color w:val="000000"/>
          <w:sz w:val="24"/>
          <w:szCs w:val="24"/>
        </w:rPr>
        <w:t xml:space="preserve"> розгляду наданих </w:t>
      </w:r>
      <w:r w:rsidR="0046189D" w:rsidRPr="0046189D">
        <w:rPr>
          <w:rFonts w:ascii="Montserrat" w:hAnsi="Montserrat"/>
          <w:color w:val="000000"/>
          <w:sz w:val="24"/>
          <w:szCs w:val="24"/>
        </w:rPr>
        <w:t>пропозицій</w:t>
      </w:r>
      <w:r w:rsidRPr="0046189D">
        <w:rPr>
          <w:rFonts w:ascii="Montserrat" w:hAnsi="Montserrat"/>
          <w:color w:val="000000"/>
          <w:sz w:val="24"/>
          <w:szCs w:val="24"/>
        </w:rPr>
        <w:t xml:space="preserve"> до порядку денного.</w:t>
      </w:r>
    </w:p>
    <w:p w14:paraId="0988C3A7" w14:textId="59A7766F" w:rsidR="00DC48D9" w:rsidRPr="0046189D" w:rsidRDefault="00DC48D9">
      <w:pPr>
        <w:rPr>
          <w:rFonts w:ascii="Montserrat" w:hAnsi="Montserrat"/>
          <w:color w:val="000000"/>
          <w:sz w:val="24"/>
          <w:szCs w:val="24"/>
        </w:rPr>
      </w:pPr>
      <w:r w:rsidRPr="0046189D">
        <w:rPr>
          <w:rFonts w:ascii="Montserrat" w:hAnsi="Montserrat"/>
          <w:color w:val="000000"/>
          <w:sz w:val="24"/>
          <w:szCs w:val="24"/>
        </w:rPr>
        <w:t xml:space="preserve">Захід планується за </w:t>
      </w:r>
      <w:r w:rsidR="0046189D" w:rsidRPr="0046189D">
        <w:rPr>
          <w:rFonts w:ascii="Montserrat" w:hAnsi="Montserrat"/>
          <w:color w:val="000000"/>
          <w:sz w:val="24"/>
          <w:szCs w:val="24"/>
        </w:rPr>
        <w:t>участю</w:t>
      </w:r>
      <w:r w:rsidRPr="0046189D">
        <w:rPr>
          <w:rFonts w:ascii="Montserrat" w:hAnsi="Montserrat"/>
          <w:color w:val="000000"/>
          <w:sz w:val="24"/>
          <w:szCs w:val="24"/>
        </w:rPr>
        <w:t xml:space="preserve"> керівництва Міністерства економіки, довкілля та </w:t>
      </w:r>
      <w:r w:rsidR="0046189D" w:rsidRPr="0046189D">
        <w:rPr>
          <w:rFonts w:ascii="Montserrat" w:hAnsi="Montserrat"/>
          <w:color w:val="000000"/>
          <w:sz w:val="24"/>
          <w:szCs w:val="24"/>
        </w:rPr>
        <w:t>сільського</w:t>
      </w:r>
      <w:r w:rsidRPr="0046189D">
        <w:rPr>
          <w:rFonts w:ascii="Montserrat" w:hAnsi="Montserrat"/>
          <w:color w:val="000000"/>
          <w:sz w:val="24"/>
          <w:szCs w:val="24"/>
        </w:rPr>
        <w:t xml:space="preserve"> </w:t>
      </w:r>
      <w:r w:rsidR="0046189D" w:rsidRPr="0046189D">
        <w:rPr>
          <w:rFonts w:ascii="Montserrat" w:hAnsi="Montserrat"/>
          <w:color w:val="000000"/>
          <w:sz w:val="24"/>
          <w:szCs w:val="24"/>
        </w:rPr>
        <w:t>господарства</w:t>
      </w:r>
      <w:r w:rsidRPr="0046189D">
        <w:rPr>
          <w:rFonts w:ascii="Montserrat" w:hAnsi="Montserrat"/>
          <w:color w:val="000000"/>
          <w:sz w:val="24"/>
          <w:szCs w:val="24"/>
        </w:rPr>
        <w:t xml:space="preserve"> України. </w:t>
      </w:r>
    </w:p>
    <w:p w14:paraId="1348A5C0" w14:textId="3938C02B" w:rsidR="0046189D" w:rsidRPr="0046189D" w:rsidRDefault="0046189D">
      <w:pPr>
        <w:rPr>
          <w:rFonts w:ascii="Montserrat" w:hAnsi="Montserrat"/>
          <w:color w:val="000000"/>
          <w:sz w:val="24"/>
          <w:szCs w:val="24"/>
        </w:rPr>
      </w:pPr>
      <w:r w:rsidRPr="0046189D">
        <w:rPr>
          <w:rFonts w:ascii="Montserrat" w:hAnsi="Montserrat"/>
          <w:color w:val="000000"/>
          <w:sz w:val="24"/>
          <w:szCs w:val="24"/>
        </w:rPr>
        <w:t>Усі хто надав пропозиції будуть запрошені персонально.</w:t>
      </w:r>
    </w:p>
    <w:sectPr w:rsidR="0046189D" w:rsidRPr="004618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9D5"/>
    <w:rsid w:val="00096DF4"/>
    <w:rsid w:val="002B6D66"/>
    <w:rsid w:val="0046189D"/>
    <w:rsid w:val="009119D5"/>
    <w:rsid w:val="00CB2CE6"/>
    <w:rsid w:val="00DC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BD6B6"/>
  <w15:chartTrackingRefBased/>
  <w15:docId w15:val="{974802FD-8A74-45F7-A67A-16EB4495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DF4"/>
    <w:pPr>
      <w:spacing w:line="360" w:lineRule="auto"/>
      <w:jc w:val="both"/>
    </w:pPr>
    <w:rPr>
      <w:rFonts w:ascii="Arial" w:hAnsi="Arial"/>
      <w:lang w:val="uk-UA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96DF4"/>
    <w:pPr>
      <w:keepNext/>
      <w:keepLines/>
      <w:spacing w:after="40" w:line="240" w:lineRule="auto"/>
      <w:outlineLvl w:val="1"/>
    </w:pPr>
    <w:rPr>
      <w:rFonts w:eastAsiaTheme="majorEastAsia" w:cstheme="majorBidi"/>
      <w:bCs/>
      <w:color w:val="2F5496" w:themeColor="accent1" w:themeShade="BF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6DF4"/>
    <w:rPr>
      <w:rFonts w:ascii="Arial" w:eastAsiaTheme="majorEastAsia" w:hAnsi="Arial" w:cstheme="majorBidi"/>
      <w:bCs/>
      <w:color w:val="2F5496" w:themeColor="accent1" w:themeShade="BF"/>
      <w:sz w:val="28"/>
      <w:szCs w:val="26"/>
      <w:lang w:val="uk-UA"/>
    </w:rPr>
  </w:style>
  <w:style w:type="character" w:styleId="a3">
    <w:name w:val="Hyperlink"/>
    <w:basedOn w:val="a0"/>
    <w:uiPriority w:val="99"/>
    <w:semiHidden/>
    <w:unhideWhenUsed/>
    <w:rsid w:val="002B6D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livingplanet.org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svitlana.berzina@gmail.com</dc:creator>
  <cp:keywords/>
  <dc:description/>
  <cp:lastModifiedBy>svitlana.berzina@gmail.com</cp:lastModifiedBy>
  <cp:revision>1</cp:revision>
  <dcterms:created xsi:type="dcterms:W3CDTF">2025-11-24T14:38:00Z</dcterms:created>
  <dcterms:modified xsi:type="dcterms:W3CDTF">2025-11-24T15:11:00Z</dcterms:modified>
</cp:coreProperties>
</file>